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6D" w:rsidRPr="00613490" w:rsidRDefault="00F35EE7" w:rsidP="00F35EE7">
      <w:pPr>
        <w:spacing w:after="0" w:line="240" w:lineRule="auto"/>
        <w:jc w:val="center"/>
        <w:rPr>
          <w:rFonts w:ascii="Trebuchet MS" w:hAnsi="Trebuchet MS"/>
          <w:b/>
          <w:color w:val="FF0000"/>
          <w:sz w:val="24"/>
          <w:szCs w:val="24"/>
        </w:rPr>
      </w:pPr>
      <w:r w:rsidRPr="00613490">
        <w:rPr>
          <w:rFonts w:ascii="Trebuchet MS" w:hAnsi="Trebuchet MS"/>
          <w:b/>
          <w:color w:val="FF0000"/>
          <w:sz w:val="24"/>
          <w:szCs w:val="24"/>
        </w:rPr>
        <w:t>Changes made to the Policy Manual as of December 20</w:t>
      </w:r>
      <w:r w:rsidR="00EE2432">
        <w:rPr>
          <w:rFonts w:ascii="Trebuchet MS" w:hAnsi="Trebuchet MS"/>
          <w:b/>
          <w:color w:val="FF0000"/>
          <w:sz w:val="24"/>
          <w:szCs w:val="24"/>
        </w:rPr>
        <w:t>1</w:t>
      </w:r>
      <w:r w:rsidR="00887C18">
        <w:rPr>
          <w:rFonts w:ascii="Trebuchet MS" w:hAnsi="Trebuchet MS"/>
          <w:b/>
          <w:color w:val="FF0000"/>
          <w:sz w:val="24"/>
          <w:szCs w:val="24"/>
        </w:rPr>
        <w:t>2</w:t>
      </w: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35EE7" w:rsidRPr="00055CB9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55CB9">
        <w:rPr>
          <w:rFonts w:ascii="Trebuchet MS" w:hAnsi="Trebuchet MS"/>
          <w:b/>
          <w:sz w:val="24"/>
          <w:szCs w:val="24"/>
        </w:rPr>
        <w:t>TABLE OF CONTENTS</w:t>
      </w:r>
    </w:p>
    <w:p w:rsidR="00EC6F07" w:rsidRPr="00971AA3" w:rsidRDefault="00EC6F0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71AA3">
        <w:rPr>
          <w:rFonts w:ascii="Trebuchet MS" w:hAnsi="Trebuchet MS"/>
          <w:sz w:val="24"/>
          <w:szCs w:val="24"/>
        </w:rPr>
        <w:tab/>
        <w:t>9.</w:t>
      </w:r>
      <w:r w:rsidR="00971AA3" w:rsidRPr="00971AA3">
        <w:rPr>
          <w:rFonts w:ascii="Trebuchet MS" w:hAnsi="Trebuchet MS"/>
          <w:sz w:val="24"/>
          <w:szCs w:val="24"/>
        </w:rPr>
        <w:t>27</w:t>
      </w:r>
      <w:r w:rsidRPr="00971AA3">
        <w:rPr>
          <w:rFonts w:ascii="Trebuchet MS" w:hAnsi="Trebuchet MS"/>
          <w:sz w:val="24"/>
          <w:szCs w:val="24"/>
        </w:rPr>
        <w:tab/>
      </w:r>
      <w:r w:rsidR="00971AA3">
        <w:rPr>
          <w:rFonts w:ascii="Trebuchet MS" w:hAnsi="Trebuchet MS"/>
          <w:sz w:val="24"/>
          <w:szCs w:val="24"/>
        </w:rPr>
        <w:t>911 Hang-up Calls added 2/12</w:t>
      </w:r>
    </w:p>
    <w:p w:rsidR="00EC6F07" w:rsidRPr="00971AA3" w:rsidRDefault="00EC6F0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71AA3">
        <w:rPr>
          <w:rFonts w:ascii="Trebuchet MS" w:hAnsi="Trebuchet MS"/>
          <w:sz w:val="24"/>
          <w:szCs w:val="24"/>
        </w:rPr>
        <w:tab/>
      </w:r>
      <w:r w:rsidR="00971AA3">
        <w:rPr>
          <w:rFonts w:ascii="Trebuchet MS" w:hAnsi="Trebuchet MS"/>
          <w:sz w:val="24"/>
          <w:szCs w:val="24"/>
        </w:rPr>
        <w:t>18.2</w:t>
      </w:r>
      <w:r w:rsidRPr="00971AA3">
        <w:rPr>
          <w:rFonts w:ascii="Trebuchet MS" w:hAnsi="Trebuchet MS"/>
          <w:sz w:val="24"/>
          <w:szCs w:val="24"/>
        </w:rPr>
        <w:tab/>
      </w:r>
      <w:r w:rsidR="00971AA3">
        <w:rPr>
          <w:rFonts w:ascii="Trebuchet MS" w:hAnsi="Trebuchet MS"/>
          <w:sz w:val="24"/>
          <w:szCs w:val="24"/>
        </w:rPr>
        <w:t>Back-up and Off-duty Firearms title modified 3/12</w:t>
      </w:r>
    </w:p>
    <w:p w:rsidR="00F35EE7" w:rsidRPr="00887C18" w:rsidRDefault="00F35EE7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AA2456" w:rsidRDefault="00AA2456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CHAPTER 2</w:t>
      </w:r>
      <w:r>
        <w:rPr>
          <w:rFonts w:ascii="Trebuchet MS" w:hAnsi="Trebuchet MS"/>
          <w:b/>
          <w:sz w:val="24"/>
          <w:szCs w:val="24"/>
        </w:rPr>
        <w:tab/>
        <w:t>LAW ENFORCEMENT ROLE AND AUTHORITY</w:t>
      </w:r>
    </w:p>
    <w:p w:rsidR="00AA2456" w:rsidRDefault="00AA2456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2.11</w:t>
      </w:r>
      <w:r>
        <w:rPr>
          <w:rFonts w:ascii="Trebuchet MS" w:hAnsi="Trebuchet MS"/>
          <w:sz w:val="24"/>
          <w:szCs w:val="24"/>
        </w:rPr>
        <w:tab/>
        <w:t>Chief Executive Officer Authority modified 7/12</w:t>
      </w:r>
    </w:p>
    <w:p w:rsidR="00AA2456" w:rsidRPr="00AA2456" w:rsidRDefault="00AA2456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2.18</w:t>
      </w:r>
      <w:r>
        <w:rPr>
          <w:rFonts w:ascii="Trebuchet MS" w:hAnsi="Trebuchet MS"/>
          <w:sz w:val="24"/>
          <w:szCs w:val="24"/>
        </w:rPr>
        <w:tab/>
        <w:t>Recruitment modified (Background Investigations only) 7/12</w:t>
      </w:r>
    </w:p>
    <w:p w:rsidR="00AA2456" w:rsidRDefault="00AA2456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AA43C9" w:rsidRPr="00055CB9" w:rsidRDefault="00AA43C9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55CB9">
        <w:rPr>
          <w:rFonts w:ascii="Trebuchet MS" w:hAnsi="Trebuchet MS"/>
          <w:b/>
          <w:sz w:val="24"/>
          <w:szCs w:val="24"/>
        </w:rPr>
        <w:t>CHAPTER 4</w:t>
      </w:r>
      <w:r w:rsidR="005A108B" w:rsidRPr="00055CB9">
        <w:rPr>
          <w:rFonts w:ascii="Trebuchet MS" w:hAnsi="Trebuchet MS"/>
          <w:b/>
          <w:sz w:val="24"/>
          <w:szCs w:val="24"/>
        </w:rPr>
        <w:tab/>
      </w:r>
      <w:r w:rsidRPr="00055CB9">
        <w:rPr>
          <w:rFonts w:ascii="Trebuchet MS" w:hAnsi="Trebuchet MS"/>
          <w:b/>
          <w:sz w:val="24"/>
          <w:szCs w:val="24"/>
        </w:rPr>
        <w:t>COMPENSATION</w:t>
      </w:r>
    </w:p>
    <w:p w:rsidR="00055CB9" w:rsidRPr="00055CB9" w:rsidRDefault="00AA43C9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55CB9">
        <w:rPr>
          <w:rFonts w:ascii="Trebuchet MS" w:hAnsi="Trebuchet MS"/>
          <w:b/>
          <w:sz w:val="24"/>
          <w:szCs w:val="24"/>
        </w:rPr>
        <w:tab/>
      </w:r>
      <w:r w:rsidR="00055CB9">
        <w:rPr>
          <w:rFonts w:ascii="Trebuchet MS" w:hAnsi="Trebuchet MS"/>
          <w:sz w:val="24"/>
          <w:szCs w:val="24"/>
        </w:rPr>
        <w:t>4.12</w:t>
      </w:r>
      <w:r w:rsidR="00055CB9">
        <w:rPr>
          <w:rFonts w:ascii="Trebuchet MS" w:hAnsi="Trebuchet MS"/>
          <w:sz w:val="24"/>
          <w:szCs w:val="24"/>
        </w:rPr>
        <w:tab/>
        <w:t>Payroll modified 7/12</w:t>
      </w:r>
    </w:p>
    <w:p w:rsidR="00AA43C9" w:rsidRPr="00055CB9" w:rsidRDefault="00055CB9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AA43C9" w:rsidRPr="00055CB9">
        <w:rPr>
          <w:rFonts w:ascii="Trebuchet MS" w:hAnsi="Trebuchet MS"/>
          <w:sz w:val="24"/>
          <w:szCs w:val="24"/>
        </w:rPr>
        <w:t>4.</w:t>
      </w:r>
      <w:r w:rsidRPr="00055CB9">
        <w:rPr>
          <w:rFonts w:ascii="Trebuchet MS" w:hAnsi="Trebuchet MS"/>
          <w:sz w:val="24"/>
          <w:szCs w:val="24"/>
        </w:rPr>
        <w:t>18</w:t>
      </w:r>
      <w:r w:rsidR="00AA43C9" w:rsidRPr="00055CB9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Absenteeism/Sick Leave Administration modified 10/12</w:t>
      </w:r>
    </w:p>
    <w:p w:rsidR="00470764" w:rsidRPr="00887C18" w:rsidRDefault="00470764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865665" w:rsidRPr="00055CB9" w:rsidRDefault="0086566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55CB9">
        <w:rPr>
          <w:rFonts w:ascii="Trebuchet MS" w:hAnsi="Trebuchet MS"/>
          <w:b/>
          <w:sz w:val="24"/>
          <w:szCs w:val="24"/>
        </w:rPr>
        <w:t xml:space="preserve">CHAPTER </w:t>
      </w:r>
      <w:r w:rsidR="00055CB9" w:rsidRPr="00055CB9">
        <w:rPr>
          <w:rFonts w:ascii="Trebuchet MS" w:hAnsi="Trebuchet MS"/>
          <w:b/>
          <w:sz w:val="24"/>
          <w:szCs w:val="24"/>
        </w:rPr>
        <w:t>5</w:t>
      </w:r>
      <w:r w:rsidRPr="00055CB9">
        <w:rPr>
          <w:rFonts w:ascii="Trebuchet MS" w:hAnsi="Trebuchet MS"/>
          <w:b/>
          <w:sz w:val="24"/>
          <w:szCs w:val="24"/>
        </w:rPr>
        <w:tab/>
      </w:r>
      <w:r w:rsidR="00055CB9" w:rsidRPr="00055CB9">
        <w:rPr>
          <w:rFonts w:ascii="Trebuchet MS" w:hAnsi="Trebuchet MS"/>
          <w:b/>
          <w:sz w:val="24"/>
          <w:szCs w:val="24"/>
        </w:rPr>
        <w:t>INTERNAL AFFAIRS</w:t>
      </w:r>
    </w:p>
    <w:p w:rsidR="00865665" w:rsidRPr="003915FA" w:rsidRDefault="0086566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915FA">
        <w:rPr>
          <w:rFonts w:ascii="Trebuchet MS" w:hAnsi="Trebuchet MS"/>
          <w:sz w:val="24"/>
          <w:szCs w:val="24"/>
        </w:rPr>
        <w:tab/>
      </w:r>
      <w:r w:rsidR="003915FA" w:rsidRPr="003915FA">
        <w:rPr>
          <w:rFonts w:ascii="Trebuchet MS" w:hAnsi="Trebuchet MS"/>
          <w:sz w:val="24"/>
          <w:szCs w:val="24"/>
        </w:rPr>
        <w:t>5.4</w:t>
      </w:r>
      <w:r w:rsidRPr="003915FA">
        <w:rPr>
          <w:rFonts w:ascii="Trebuchet MS" w:hAnsi="Trebuchet MS"/>
          <w:sz w:val="24"/>
          <w:szCs w:val="24"/>
        </w:rPr>
        <w:tab/>
      </w:r>
      <w:r w:rsidR="003915FA">
        <w:rPr>
          <w:rFonts w:ascii="Trebuchet MS" w:hAnsi="Trebuchet MS"/>
          <w:sz w:val="24"/>
          <w:szCs w:val="24"/>
        </w:rPr>
        <w:t>Maintenance of Records, etc.</w:t>
      </w:r>
      <w:r w:rsidR="00527E85">
        <w:rPr>
          <w:rFonts w:ascii="Trebuchet MS" w:hAnsi="Trebuchet MS"/>
          <w:sz w:val="24"/>
          <w:szCs w:val="24"/>
        </w:rPr>
        <w:t xml:space="preserve"> modified 7/12</w:t>
      </w:r>
    </w:p>
    <w:p w:rsidR="00865665" w:rsidRPr="00887C18" w:rsidRDefault="00865665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19374D" w:rsidRDefault="0019374D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CHAPTER 7</w:t>
      </w:r>
      <w:r>
        <w:rPr>
          <w:rFonts w:ascii="Trebuchet MS" w:hAnsi="Trebuchet MS"/>
          <w:b/>
          <w:sz w:val="24"/>
          <w:szCs w:val="24"/>
        </w:rPr>
        <w:tab/>
        <w:t>PUBLIC INFORMATION AND COMMUNITY RELATIONS</w:t>
      </w:r>
    </w:p>
    <w:p w:rsidR="0019374D" w:rsidRPr="0019374D" w:rsidRDefault="0019374D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7.10</w:t>
      </w:r>
      <w:r>
        <w:rPr>
          <w:rFonts w:ascii="Trebuchet MS" w:hAnsi="Trebuchet MS"/>
          <w:sz w:val="24"/>
          <w:szCs w:val="24"/>
        </w:rPr>
        <w:tab/>
        <w:t>Sex Offender/Kidnapping</w:t>
      </w:r>
      <w:r w:rsidR="00806D9F">
        <w:rPr>
          <w:rFonts w:ascii="Trebuchet MS" w:hAnsi="Trebuchet MS"/>
          <w:sz w:val="24"/>
          <w:szCs w:val="24"/>
        </w:rPr>
        <w:t xml:space="preserve"> Offender Notification modified 6/12</w:t>
      </w:r>
    </w:p>
    <w:p w:rsidR="0019374D" w:rsidRDefault="0019374D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470764" w:rsidRPr="00055CB9" w:rsidRDefault="00470764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55CB9">
        <w:rPr>
          <w:rFonts w:ascii="Trebuchet MS" w:hAnsi="Trebuchet MS"/>
          <w:b/>
          <w:sz w:val="24"/>
          <w:szCs w:val="24"/>
        </w:rPr>
        <w:t>CHAPTER 8</w:t>
      </w:r>
      <w:r w:rsidR="005A108B" w:rsidRPr="00055CB9">
        <w:rPr>
          <w:rFonts w:ascii="Trebuchet MS" w:hAnsi="Trebuchet MS"/>
          <w:b/>
          <w:sz w:val="24"/>
          <w:szCs w:val="24"/>
        </w:rPr>
        <w:tab/>
      </w:r>
      <w:r w:rsidRPr="00055CB9">
        <w:rPr>
          <w:rFonts w:ascii="Trebuchet MS" w:hAnsi="Trebuchet MS"/>
          <w:b/>
          <w:sz w:val="24"/>
          <w:szCs w:val="24"/>
        </w:rPr>
        <w:t>POLICE COMMUNICATIONS</w:t>
      </w:r>
    </w:p>
    <w:p w:rsidR="00E47674" w:rsidRPr="003915FA" w:rsidRDefault="00E47674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915FA">
        <w:rPr>
          <w:rFonts w:ascii="Trebuchet MS" w:hAnsi="Trebuchet MS"/>
          <w:sz w:val="24"/>
          <w:szCs w:val="24"/>
        </w:rPr>
        <w:tab/>
        <w:t>8.1</w:t>
      </w:r>
      <w:r w:rsidR="003915FA" w:rsidRPr="003915FA">
        <w:rPr>
          <w:rFonts w:ascii="Trebuchet MS" w:hAnsi="Trebuchet MS"/>
          <w:sz w:val="24"/>
          <w:szCs w:val="24"/>
        </w:rPr>
        <w:t>2</w:t>
      </w:r>
      <w:r w:rsidRPr="003915FA">
        <w:rPr>
          <w:rFonts w:ascii="Trebuchet MS" w:hAnsi="Trebuchet MS"/>
          <w:sz w:val="24"/>
          <w:szCs w:val="24"/>
        </w:rPr>
        <w:tab/>
      </w:r>
      <w:r w:rsidR="003915FA">
        <w:rPr>
          <w:rFonts w:ascii="Trebuchet MS" w:hAnsi="Trebuchet MS"/>
          <w:sz w:val="24"/>
          <w:szCs w:val="24"/>
        </w:rPr>
        <w:t>Broadcast Codes modified 8/12</w:t>
      </w:r>
    </w:p>
    <w:p w:rsidR="00AA43C9" w:rsidRPr="00887C18" w:rsidRDefault="00AA43C9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F35EE7" w:rsidRPr="00055CB9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55CB9">
        <w:rPr>
          <w:rFonts w:ascii="Trebuchet MS" w:hAnsi="Trebuchet MS"/>
          <w:b/>
          <w:sz w:val="24"/>
          <w:szCs w:val="24"/>
        </w:rPr>
        <w:t>CHAPTER 9</w:t>
      </w:r>
      <w:r w:rsidR="005A108B" w:rsidRPr="00055CB9">
        <w:rPr>
          <w:rFonts w:ascii="Trebuchet MS" w:hAnsi="Trebuchet MS"/>
          <w:b/>
          <w:sz w:val="24"/>
          <w:szCs w:val="24"/>
        </w:rPr>
        <w:tab/>
      </w:r>
      <w:r w:rsidR="00AA43C9" w:rsidRPr="00055CB9">
        <w:rPr>
          <w:rFonts w:ascii="Trebuchet MS" w:hAnsi="Trebuchet MS"/>
          <w:b/>
          <w:sz w:val="24"/>
          <w:szCs w:val="24"/>
        </w:rPr>
        <w:t>OPERATIONS</w:t>
      </w:r>
    </w:p>
    <w:p w:rsidR="00EC6F07" w:rsidRPr="003915FA" w:rsidRDefault="00EC6F0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915FA">
        <w:rPr>
          <w:rFonts w:ascii="Trebuchet MS" w:hAnsi="Trebuchet MS"/>
          <w:sz w:val="24"/>
          <w:szCs w:val="24"/>
        </w:rPr>
        <w:tab/>
        <w:t>9.2</w:t>
      </w:r>
      <w:r w:rsidR="003915FA">
        <w:rPr>
          <w:rFonts w:ascii="Trebuchet MS" w:hAnsi="Trebuchet MS"/>
          <w:sz w:val="24"/>
          <w:szCs w:val="24"/>
        </w:rPr>
        <w:t>7</w:t>
      </w:r>
      <w:r w:rsidRPr="003915FA">
        <w:rPr>
          <w:rFonts w:ascii="Trebuchet MS" w:hAnsi="Trebuchet MS"/>
          <w:sz w:val="24"/>
          <w:szCs w:val="24"/>
        </w:rPr>
        <w:tab/>
      </w:r>
      <w:r w:rsidR="003915FA">
        <w:rPr>
          <w:rFonts w:ascii="Trebuchet MS" w:hAnsi="Trebuchet MS"/>
          <w:sz w:val="24"/>
          <w:szCs w:val="24"/>
        </w:rPr>
        <w:t>911 Hang-up Calls added 2/12</w:t>
      </w:r>
    </w:p>
    <w:p w:rsidR="00F35EE7" w:rsidRPr="00887C18" w:rsidRDefault="00F35EE7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AA43C9" w:rsidRPr="003915FA" w:rsidRDefault="00AA43C9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3915FA">
        <w:rPr>
          <w:rFonts w:ascii="Trebuchet MS" w:hAnsi="Trebuchet MS"/>
          <w:b/>
          <w:sz w:val="24"/>
          <w:szCs w:val="24"/>
        </w:rPr>
        <w:t>CHAPTER 1</w:t>
      </w:r>
      <w:r w:rsidR="003915FA">
        <w:rPr>
          <w:rFonts w:ascii="Trebuchet MS" w:hAnsi="Trebuchet MS"/>
          <w:b/>
          <w:sz w:val="24"/>
          <w:szCs w:val="24"/>
        </w:rPr>
        <w:t>0</w:t>
      </w:r>
      <w:r w:rsidR="00E47674" w:rsidRPr="003915FA">
        <w:rPr>
          <w:rFonts w:ascii="Trebuchet MS" w:hAnsi="Trebuchet MS"/>
          <w:b/>
          <w:sz w:val="24"/>
          <w:szCs w:val="24"/>
        </w:rPr>
        <w:tab/>
      </w:r>
      <w:r w:rsidR="003915FA">
        <w:rPr>
          <w:rFonts w:ascii="Trebuchet MS" w:hAnsi="Trebuchet MS"/>
          <w:b/>
          <w:sz w:val="24"/>
          <w:szCs w:val="24"/>
        </w:rPr>
        <w:t>VEHICLE OPERATIONS</w:t>
      </w:r>
    </w:p>
    <w:p w:rsidR="00AA43C9" w:rsidRPr="003915FA" w:rsidRDefault="00AA43C9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915FA">
        <w:rPr>
          <w:rFonts w:ascii="Trebuchet MS" w:hAnsi="Trebuchet MS"/>
          <w:b/>
          <w:sz w:val="24"/>
          <w:szCs w:val="24"/>
        </w:rPr>
        <w:tab/>
      </w:r>
      <w:r w:rsidR="003915FA" w:rsidRPr="003915FA">
        <w:rPr>
          <w:rFonts w:ascii="Trebuchet MS" w:hAnsi="Trebuchet MS"/>
          <w:sz w:val="24"/>
          <w:szCs w:val="24"/>
        </w:rPr>
        <w:t>10.4</w:t>
      </w:r>
      <w:r w:rsidR="00E8646D" w:rsidRPr="003915FA">
        <w:rPr>
          <w:rFonts w:ascii="Trebuchet MS" w:hAnsi="Trebuchet MS"/>
          <w:sz w:val="24"/>
          <w:szCs w:val="24"/>
        </w:rPr>
        <w:tab/>
      </w:r>
      <w:r w:rsidR="003915FA">
        <w:rPr>
          <w:rFonts w:ascii="Trebuchet MS" w:hAnsi="Trebuchet MS"/>
          <w:sz w:val="24"/>
          <w:szCs w:val="24"/>
        </w:rPr>
        <w:t>Vehicle Pursuits modified 9/12</w:t>
      </w:r>
    </w:p>
    <w:p w:rsidR="00AA43C9" w:rsidRPr="00887C18" w:rsidRDefault="00AA43C9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DE16A7" w:rsidRDefault="00DE16A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CHAPTER 12</w:t>
      </w:r>
      <w:r>
        <w:rPr>
          <w:rFonts w:ascii="Trebuchet MS" w:hAnsi="Trebuchet MS"/>
          <w:b/>
          <w:sz w:val="24"/>
          <w:szCs w:val="24"/>
        </w:rPr>
        <w:tab/>
        <w:t>ARRESTS AND DETENTION</w:t>
      </w:r>
    </w:p>
    <w:p w:rsidR="00633A15" w:rsidRPr="00633A15" w:rsidRDefault="00633A1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 w:rsidR="00AA2456">
        <w:rPr>
          <w:rFonts w:ascii="Trebuchet MS" w:hAnsi="Trebuchet MS"/>
          <w:sz w:val="24"/>
          <w:szCs w:val="24"/>
        </w:rPr>
        <w:t>12.3</w:t>
      </w:r>
      <w:r w:rsidR="00AA2456">
        <w:rPr>
          <w:rFonts w:ascii="Trebuchet MS" w:hAnsi="Trebuchet MS"/>
          <w:sz w:val="24"/>
          <w:szCs w:val="24"/>
        </w:rPr>
        <w:tab/>
        <w:t>Secure Waiting Area modified 7/12</w:t>
      </w:r>
    </w:p>
    <w:p w:rsidR="00DE16A7" w:rsidRDefault="00DE16A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F35EE7" w:rsidRPr="00055CB9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55CB9">
        <w:rPr>
          <w:rFonts w:ascii="Trebuchet MS" w:hAnsi="Trebuchet MS"/>
          <w:b/>
          <w:sz w:val="24"/>
          <w:szCs w:val="24"/>
        </w:rPr>
        <w:t xml:space="preserve">CHAPTER </w:t>
      </w:r>
      <w:r w:rsidR="000C5F5E" w:rsidRPr="00055CB9">
        <w:rPr>
          <w:rFonts w:ascii="Trebuchet MS" w:hAnsi="Trebuchet MS"/>
          <w:b/>
          <w:sz w:val="24"/>
          <w:szCs w:val="24"/>
        </w:rPr>
        <w:t>1</w:t>
      </w:r>
      <w:r w:rsidR="003B3B27" w:rsidRPr="00055CB9">
        <w:rPr>
          <w:rFonts w:ascii="Trebuchet MS" w:hAnsi="Trebuchet MS"/>
          <w:b/>
          <w:sz w:val="24"/>
          <w:szCs w:val="24"/>
        </w:rPr>
        <w:t>5</w:t>
      </w:r>
      <w:r w:rsidR="000C5F5E" w:rsidRPr="00055CB9">
        <w:rPr>
          <w:rFonts w:ascii="Trebuchet MS" w:hAnsi="Trebuchet MS"/>
          <w:b/>
          <w:sz w:val="24"/>
          <w:szCs w:val="24"/>
        </w:rPr>
        <w:tab/>
      </w:r>
      <w:r w:rsidR="003B3B27" w:rsidRPr="00055CB9">
        <w:rPr>
          <w:rFonts w:ascii="Trebuchet MS" w:hAnsi="Trebuchet MS"/>
          <w:b/>
          <w:sz w:val="24"/>
          <w:szCs w:val="24"/>
        </w:rPr>
        <w:t>USE OF FORCE</w:t>
      </w:r>
    </w:p>
    <w:p w:rsidR="00527E85" w:rsidRPr="00527E85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27E85">
        <w:rPr>
          <w:rFonts w:ascii="Trebuchet MS" w:hAnsi="Trebuchet MS"/>
          <w:sz w:val="24"/>
          <w:szCs w:val="24"/>
        </w:rPr>
        <w:tab/>
      </w:r>
      <w:r w:rsidR="00527E85" w:rsidRPr="00527E85">
        <w:rPr>
          <w:rFonts w:ascii="Trebuchet MS" w:hAnsi="Trebuchet MS"/>
          <w:sz w:val="24"/>
          <w:szCs w:val="24"/>
        </w:rPr>
        <w:t>15.2</w:t>
      </w:r>
      <w:r w:rsidR="00527E85" w:rsidRPr="00527E85">
        <w:rPr>
          <w:rFonts w:ascii="Trebuchet MS" w:hAnsi="Trebuchet MS"/>
          <w:sz w:val="24"/>
          <w:szCs w:val="24"/>
        </w:rPr>
        <w:tab/>
        <w:t>Principles of the Use of Force modified 11/12</w:t>
      </w:r>
    </w:p>
    <w:p w:rsidR="00527E85" w:rsidRPr="00527E85" w:rsidRDefault="00527E8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27E85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15.3</w:t>
      </w:r>
      <w:r>
        <w:rPr>
          <w:rFonts w:ascii="Trebuchet MS" w:hAnsi="Trebuchet MS"/>
          <w:sz w:val="24"/>
          <w:szCs w:val="24"/>
        </w:rPr>
        <w:tab/>
        <w:t>Use of Force Policy modified 11/12</w:t>
      </w:r>
    </w:p>
    <w:p w:rsidR="00AA43C9" w:rsidRDefault="00527E8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27E85">
        <w:rPr>
          <w:rFonts w:ascii="Trebuchet MS" w:hAnsi="Trebuchet MS"/>
          <w:sz w:val="24"/>
          <w:szCs w:val="24"/>
        </w:rPr>
        <w:tab/>
      </w:r>
      <w:r w:rsidR="003B3B27" w:rsidRPr="00527E85">
        <w:rPr>
          <w:rFonts w:ascii="Trebuchet MS" w:hAnsi="Trebuchet MS"/>
          <w:sz w:val="24"/>
          <w:szCs w:val="24"/>
        </w:rPr>
        <w:t>15.4</w:t>
      </w:r>
      <w:r w:rsidR="000C5F5E" w:rsidRPr="00527E85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Use of Deadly Force</w:t>
      </w:r>
      <w:r w:rsidRPr="00527E85">
        <w:rPr>
          <w:rFonts w:ascii="Trebuchet MS" w:hAnsi="Trebuchet MS"/>
          <w:sz w:val="24"/>
          <w:szCs w:val="24"/>
        </w:rPr>
        <w:t xml:space="preserve"> modified 11/12</w:t>
      </w:r>
    </w:p>
    <w:p w:rsidR="00527E85" w:rsidRDefault="00527E8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15.5</w:t>
      </w:r>
      <w:r>
        <w:rPr>
          <w:rFonts w:ascii="Trebuchet MS" w:hAnsi="Trebuchet MS"/>
          <w:sz w:val="24"/>
          <w:szCs w:val="24"/>
        </w:rPr>
        <w:tab/>
        <w:t>Miscellaneous Provisions modified 11/12</w:t>
      </w:r>
    </w:p>
    <w:p w:rsidR="00527E85" w:rsidRDefault="00527E8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15.6</w:t>
      </w:r>
      <w:r>
        <w:rPr>
          <w:rFonts w:ascii="Trebuchet MS" w:hAnsi="Trebuchet MS"/>
          <w:sz w:val="24"/>
          <w:szCs w:val="24"/>
        </w:rPr>
        <w:tab/>
        <w:t>Electronic Control Device modified 11/12</w:t>
      </w:r>
    </w:p>
    <w:p w:rsidR="00527E85" w:rsidRPr="00887C18" w:rsidRDefault="00527E85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15.7</w:t>
      </w:r>
      <w:r>
        <w:rPr>
          <w:rFonts w:ascii="Trebuchet MS" w:hAnsi="Trebuchet MS"/>
          <w:sz w:val="24"/>
          <w:szCs w:val="24"/>
        </w:rPr>
        <w:tab/>
        <w:t>Summary modified 11/12</w:t>
      </w:r>
    </w:p>
    <w:p w:rsidR="004A47F5" w:rsidRPr="00887C18" w:rsidRDefault="004A47F5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0227ED" w:rsidRDefault="000227ED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CHAPTER 16</w:t>
      </w:r>
      <w:r>
        <w:rPr>
          <w:rFonts w:ascii="Trebuchet MS" w:hAnsi="Trebuchet MS"/>
          <w:b/>
          <w:sz w:val="24"/>
          <w:szCs w:val="24"/>
        </w:rPr>
        <w:tab/>
        <w:t>REPORTABLE USE OF FORCE</w:t>
      </w:r>
      <w:r w:rsidR="00DE16A7">
        <w:rPr>
          <w:rFonts w:ascii="Trebuchet MS" w:hAnsi="Trebuchet MS"/>
          <w:b/>
          <w:sz w:val="24"/>
          <w:szCs w:val="24"/>
        </w:rPr>
        <w:t xml:space="preserve"> modified 11/12</w:t>
      </w:r>
    </w:p>
    <w:p w:rsidR="0080579B" w:rsidRDefault="0080579B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 w:rsidR="00DE16A7">
        <w:rPr>
          <w:rFonts w:ascii="Trebuchet MS" w:hAnsi="Trebuchet MS"/>
          <w:sz w:val="24"/>
          <w:szCs w:val="24"/>
        </w:rPr>
        <w:t>16.1</w:t>
      </w:r>
      <w:r w:rsidR="00DE16A7">
        <w:rPr>
          <w:rFonts w:ascii="Trebuchet MS" w:hAnsi="Trebuchet MS"/>
          <w:sz w:val="24"/>
          <w:szCs w:val="24"/>
        </w:rPr>
        <w:tab/>
        <w:t>Definition – Incident Reports modified 11/12</w:t>
      </w:r>
    </w:p>
    <w:p w:rsidR="00DE16A7" w:rsidRDefault="00DE16A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16.2</w:t>
      </w:r>
      <w:r>
        <w:rPr>
          <w:rFonts w:ascii="Trebuchet MS" w:hAnsi="Trebuchet MS"/>
          <w:sz w:val="24"/>
          <w:szCs w:val="24"/>
        </w:rPr>
        <w:tab/>
        <w:t>Supervisory Notification/Medical Assistance modified 11/12</w:t>
      </w:r>
    </w:p>
    <w:p w:rsidR="00DE16A7" w:rsidRDefault="00DE16A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16.3</w:t>
      </w:r>
      <w:r>
        <w:rPr>
          <w:rFonts w:ascii="Trebuchet MS" w:hAnsi="Trebuchet MS"/>
          <w:sz w:val="24"/>
          <w:szCs w:val="24"/>
        </w:rPr>
        <w:tab/>
        <w:t>Supervisor’s Use of Force/Pursuit Review Form modified 11/12</w:t>
      </w:r>
    </w:p>
    <w:p w:rsidR="00DE16A7" w:rsidRPr="00DE16A7" w:rsidRDefault="00DE16A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16.4</w:t>
      </w:r>
      <w:r>
        <w:rPr>
          <w:rFonts w:ascii="Trebuchet MS" w:hAnsi="Trebuchet MS"/>
          <w:sz w:val="24"/>
          <w:szCs w:val="24"/>
        </w:rPr>
        <w:tab/>
        <w:t>Documenting the Use of Force modified 11/12</w:t>
      </w:r>
    </w:p>
    <w:p w:rsidR="000227ED" w:rsidRDefault="000227ED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4A47F5" w:rsidRPr="00055CB9" w:rsidRDefault="004A47F5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55CB9">
        <w:rPr>
          <w:rFonts w:ascii="Trebuchet MS" w:hAnsi="Trebuchet MS"/>
          <w:b/>
          <w:sz w:val="24"/>
          <w:szCs w:val="24"/>
        </w:rPr>
        <w:lastRenderedPageBreak/>
        <w:t>CHAPTER 18</w:t>
      </w:r>
      <w:r w:rsidRPr="00055CB9">
        <w:rPr>
          <w:rFonts w:ascii="Trebuchet MS" w:hAnsi="Trebuchet MS"/>
          <w:b/>
          <w:sz w:val="24"/>
          <w:szCs w:val="24"/>
        </w:rPr>
        <w:tab/>
        <w:t>AUTHORIZED WEAPONS</w:t>
      </w:r>
    </w:p>
    <w:p w:rsidR="003915FA" w:rsidRPr="003915FA" w:rsidRDefault="004A47F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4F4B7B">
        <w:rPr>
          <w:rFonts w:ascii="Trebuchet MS" w:hAnsi="Trebuchet MS"/>
          <w:b/>
          <w:sz w:val="24"/>
          <w:szCs w:val="24"/>
        </w:rPr>
        <w:tab/>
      </w:r>
      <w:r w:rsidR="003915FA">
        <w:rPr>
          <w:rFonts w:ascii="Trebuchet MS" w:hAnsi="Trebuchet MS"/>
          <w:sz w:val="24"/>
          <w:szCs w:val="24"/>
        </w:rPr>
        <w:t>18.1</w:t>
      </w:r>
      <w:r w:rsidR="003915FA">
        <w:rPr>
          <w:rFonts w:ascii="Trebuchet MS" w:hAnsi="Trebuchet MS"/>
          <w:sz w:val="24"/>
          <w:szCs w:val="24"/>
        </w:rPr>
        <w:tab/>
        <w:t>Firearms modified 8/12</w:t>
      </w:r>
    </w:p>
    <w:p w:rsidR="004A47F5" w:rsidRDefault="003915FA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 w:rsidR="004A47F5" w:rsidRPr="004F4B7B">
        <w:rPr>
          <w:rFonts w:ascii="Trebuchet MS" w:hAnsi="Trebuchet MS"/>
          <w:sz w:val="24"/>
          <w:szCs w:val="24"/>
        </w:rPr>
        <w:t>18.</w:t>
      </w:r>
      <w:r w:rsidR="004F4B7B" w:rsidRPr="004F4B7B">
        <w:rPr>
          <w:rFonts w:ascii="Trebuchet MS" w:hAnsi="Trebuchet MS"/>
          <w:sz w:val="24"/>
          <w:szCs w:val="24"/>
        </w:rPr>
        <w:t>2</w:t>
      </w:r>
      <w:r w:rsidR="004A47F5" w:rsidRPr="004F4B7B">
        <w:rPr>
          <w:rFonts w:ascii="Trebuchet MS" w:hAnsi="Trebuchet MS"/>
          <w:sz w:val="24"/>
          <w:szCs w:val="24"/>
        </w:rPr>
        <w:tab/>
      </w:r>
      <w:r w:rsidR="004F4B7B">
        <w:rPr>
          <w:rFonts w:ascii="Trebuchet MS" w:hAnsi="Trebuchet MS"/>
          <w:sz w:val="24"/>
          <w:szCs w:val="24"/>
        </w:rPr>
        <w:t>Back-up and Off-duty Firearms title/text modified 3/12</w:t>
      </w:r>
    </w:p>
    <w:p w:rsidR="001B4A03" w:rsidRPr="004F4B7B" w:rsidRDefault="001B4A03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18.7</w:t>
      </w:r>
      <w:r>
        <w:rPr>
          <w:rFonts w:ascii="Trebuchet MS" w:hAnsi="Trebuchet MS"/>
          <w:sz w:val="24"/>
          <w:szCs w:val="24"/>
        </w:rPr>
        <w:tab/>
        <w:t>Less Lethal Weapons modified 11/12</w:t>
      </w:r>
    </w:p>
    <w:p w:rsidR="004A47F5" w:rsidRDefault="004A47F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4F4B7B">
        <w:rPr>
          <w:rFonts w:ascii="Trebuchet MS" w:hAnsi="Trebuchet MS"/>
          <w:sz w:val="24"/>
          <w:szCs w:val="24"/>
        </w:rPr>
        <w:tab/>
        <w:t>18.10</w:t>
      </w:r>
      <w:r w:rsidRPr="004F4B7B">
        <w:rPr>
          <w:rFonts w:ascii="Trebuchet MS" w:hAnsi="Trebuchet MS"/>
          <w:sz w:val="24"/>
          <w:szCs w:val="24"/>
        </w:rPr>
        <w:tab/>
        <w:t xml:space="preserve">Firearms Proficiency modified </w:t>
      </w:r>
      <w:r w:rsidR="004F4B7B">
        <w:rPr>
          <w:rFonts w:ascii="Trebuchet MS" w:hAnsi="Trebuchet MS"/>
          <w:sz w:val="24"/>
          <w:szCs w:val="24"/>
        </w:rPr>
        <w:t>3/12</w:t>
      </w:r>
    </w:p>
    <w:p w:rsidR="001B4A03" w:rsidRPr="004F4B7B" w:rsidRDefault="001B4A03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18.12</w:t>
      </w:r>
      <w:r>
        <w:rPr>
          <w:rFonts w:ascii="Trebuchet MS" w:hAnsi="Trebuchet MS"/>
          <w:sz w:val="24"/>
          <w:szCs w:val="24"/>
        </w:rPr>
        <w:tab/>
        <w:t>Electronic Control Device modified 11/12</w:t>
      </w:r>
    </w:p>
    <w:sectPr w:rsidR="001B4A03" w:rsidRPr="004F4B7B" w:rsidSect="00AF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F35EE7"/>
    <w:rsid w:val="000227ED"/>
    <w:rsid w:val="00055CB9"/>
    <w:rsid w:val="00070833"/>
    <w:rsid w:val="0008012F"/>
    <w:rsid w:val="000C48EC"/>
    <w:rsid w:val="000C5F5E"/>
    <w:rsid w:val="001416CE"/>
    <w:rsid w:val="0019374D"/>
    <w:rsid w:val="001B4A03"/>
    <w:rsid w:val="002F5A2D"/>
    <w:rsid w:val="003300BC"/>
    <w:rsid w:val="003915FA"/>
    <w:rsid w:val="003B09D0"/>
    <w:rsid w:val="003B3B27"/>
    <w:rsid w:val="00470764"/>
    <w:rsid w:val="004A47F5"/>
    <w:rsid w:val="004C1792"/>
    <w:rsid w:val="004F4B7B"/>
    <w:rsid w:val="00527E85"/>
    <w:rsid w:val="005A108B"/>
    <w:rsid w:val="00613490"/>
    <w:rsid w:val="00633A15"/>
    <w:rsid w:val="006C0F7B"/>
    <w:rsid w:val="00760CBE"/>
    <w:rsid w:val="007958A0"/>
    <w:rsid w:val="0080579B"/>
    <w:rsid w:val="00806D9F"/>
    <w:rsid w:val="0086452C"/>
    <w:rsid w:val="00865665"/>
    <w:rsid w:val="00887C18"/>
    <w:rsid w:val="008A08A1"/>
    <w:rsid w:val="008B5773"/>
    <w:rsid w:val="009376E8"/>
    <w:rsid w:val="00971AA3"/>
    <w:rsid w:val="009A4AA2"/>
    <w:rsid w:val="009B6297"/>
    <w:rsid w:val="00A11B2F"/>
    <w:rsid w:val="00A92FD8"/>
    <w:rsid w:val="00AA2456"/>
    <w:rsid w:val="00AA43C9"/>
    <w:rsid w:val="00AB0C2B"/>
    <w:rsid w:val="00AF376D"/>
    <w:rsid w:val="00B2365C"/>
    <w:rsid w:val="00BC7EDB"/>
    <w:rsid w:val="00BF03BB"/>
    <w:rsid w:val="00C867BE"/>
    <w:rsid w:val="00D557AA"/>
    <w:rsid w:val="00DE16A7"/>
    <w:rsid w:val="00E01136"/>
    <w:rsid w:val="00E47674"/>
    <w:rsid w:val="00E8646D"/>
    <w:rsid w:val="00EC6F07"/>
    <w:rsid w:val="00EE2432"/>
    <w:rsid w:val="00F34283"/>
    <w:rsid w:val="00F35EE7"/>
    <w:rsid w:val="00F7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Everett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kdockins</dc:creator>
  <cp:keywords/>
  <dc:description/>
  <cp:lastModifiedBy>kdockins</cp:lastModifiedBy>
  <cp:revision>15</cp:revision>
  <cp:lastPrinted>2013-09-10T16:08:00Z</cp:lastPrinted>
  <dcterms:created xsi:type="dcterms:W3CDTF">2013-09-10T16:08:00Z</dcterms:created>
  <dcterms:modified xsi:type="dcterms:W3CDTF">2013-10-17T18:19:00Z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